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59B" w:rsidRDefault="00203C13">
      <w:pPr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附件</w:t>
      </w:r>
      <w:r>
        <w:rPr>
          <w:rFonts w:ascii="宋体" w:eastAsia="宋体" w:hAnsi="宋体" w:cs="宋体" w:hint="eastAsia"/>
          <w:szCs w:val="21"/>
        </w:rPr>
        <w:t>3</w:t>
      </w:r>
    </w:p>
    <w:p w:rsidR="007E759B" w:rsidRDefault="00203C13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2019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年“阳光国际交流营”</w:t>
      </w:r>
    </w:p>
    <w:p w:rsidR="007E759B" w:rsidRDefault="00203C13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营员选拔标准</w:t>
      </w:r>
    </w:p>
    <w:p w:rsidR="007E759B" w:rsidRDefault="007E759B">
      <w:pPr>
        <w:rPr>
          <w:rFonts w:ascii="宋体" w:eastAsia="宋体" w:hAnsi="宋体" w:cs="宋体"/>
          <w:sz w:val="28"/>
          <w:szCs w:val="28"/>
        </w:rPr>
      </w:pPr>
    </w:p>
    <w:p w:rsidR="007E759B" w:rsidRDefault="00203C13">
      <w:pPr>
        <w:numPr>
          <w:ilvl w:val="0"/>
          <w:numId w:val="1"/>
        </w:num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个性开朗外向，心态积极阳光，愿意结交新朋友，责任心强，有</w:t>
      </w:r>
    </w:p>
    <w:p w:rsidR="007E759B" w:rsidRDefault="00203C13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服务和帮助他人的爱心</w:t>
      </w:r>
    </w:p>
    <w:p w:rsidR="007E759B" w:rsidRDefault="00203C13">
      <w:pPr>
        <w:numPr>
          <w:ilvl w:val="0"/>
          <w:numId w:val="1"/>
        </w:num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在班级、</w:t>
      </w:r>
      <w:r>
        <w:rPr>
          <w:rFonts w:ascii="宋体" w:eastAsia="宋体" w:hAnsi="宋体" w:cs="宋体" w:hint="eastAsia"/>
          <w:sz w:val="28"/>
          <w:szCs w:val="28"/>
        </w:rPr>
        <w:t>社团或学校担任领袖或骨干，有较强的领导力和影响</w:t>
      </w:r>
    </w:p>
    <w:p w:rsidR="007E759B" w:rsidRDefault="00203C13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力，在交流营结束后，有潜力成为关怀身边同学，为学校带来正</w:t>
      </w:r>
    </w:p>
    <w:p w:rsidR="007E759B" w:rsidRDefault="00203C13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面影响力的骨干学生。</w:t>
      </w:r>
    </w:p>
    <w:p w:rsidR="007E759B" w:rsidRDefault="00203C13">
      <w:pPr>
        <w:numPr>
          <w:ilvl w:val="0"/>
          <w:numId w:val="1"/>
        </w:num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学习成绩优良，</w:t>
      </w:r>
      <w:r>
        <w:rPr>
          <w:rFonts w:ascii="宋体" w:eastAsia="宋体" w:hAnsi="宋体" w:cs="宋体" w:hint="eastAsia"/>
          <w:sz w:val="28"/>
          <w:szCs w:val="28"/>
        </w:rPr>
        <w:t>大二或以上的本科生</w:t>
      </w:r>
      <w:r>
        <w:rPr>
          <w:rFonts w:ascii="宋体" w:eastAsia="宋体" w:hAnsi="宋体" w:cs="宋体" w:hint="eastAsia"/>
          <w:sz w:val="28"/>
          <w:szCs w:val="28"/>
        </w:rPr>
        <w:t>(</w:t>
      </w:r>
      <w:r>
        <w:rPr>
          <w:rFonts w:ascii="宋体" w:eastAsia="宋体" w:hAnsi="宋体" w:cs="宋体" w:hint="eastAsia"/>
          <w:sz w:val="28"/>
          <w:szCs w:val="28"/>
        </w:rPr>
        <w:t>请营员报名时提交近三学</w:t>
      </w:r>
    </w:p>
    <w:p w:rsidR="007E759B" w:rsidRDefault="00203C13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期的在校成绩单复印单</w:t>
      </w:r>
      <w:r>
        <w:rPr>
          <w:rFonts w:ascii="宋体" w:eastAsia="宋体" w:hAnsi="宋体" w:cs="宋体" w:hint="eastAsia"/>
          <w:sz w:val="28"/>
          <w:szCs w:val="28"/>
        </w:rPr>
        <w:t>)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7E759B" w:rsidRDefault="00203C13">
      <w:pPr>
        <w:numPr>
          <w:ilvl w:val="0"/>
          <w:numId w:val="1"/>
        </w:num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英语交流能力强，</w:t>
      </w:r>
      <w:bookmarkStart w:id="0" w:name="_GoBack"/>
      <w:bookmarkEnd w:id="0"/>
      <w:r>
        <w:rPr>
          <w:rFonts w:ascii="宋体" w:eastAsia="宋体" w:hAnsi="宋体" w:cs="宋体" w:hint="eastAsia"/>
          <w:sz w:val="28"/>
          <w:szCs w:val="28"/>
        </w:rPr>
        <w:t>并须具备以下条件之一</w:t>
      </w:r>
      <w:r>
        <w:rPr>
          <w:rFonts w:ascii="宋体" w:eastAsia="宋体" w:hAnsi="宋体" w:cs="宋体" w:hint="eastAsia"/>
          <w:sz w:val="28"/>
          <w:szCs w:val="28"/>
        </w:rPr>
        <w:t>(</w:t>
      </w:r>
      <w:r>
        <w:rPr>
          <w:rFonts w:ascii="宋体" w:eastAsia="宋体" w:hAnsi="宋体" w:cs="宋体" w:hint="eastAsia"/>
          <w:sz w:val="28"/>
          <w:szCs w:val="28"/>
        </w:rPr>
        <w:t>请营员提交相应官方</w:t>
      </w:r>
    </w:p>
    <w:p w:rsidR="007E759B" w:rsidRDefault="00203C13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证书的复印件</w:t>
      </w:r>
      <w:r>
        <w:rPr>
          <w:rFonts w:ascii="宋体" w:eastAsia="宋体" w:hAnsi="宋体" w:cs="宋体" w:hint="eastAsia"/>
          <w:sz w:val="28"/>
          <w:szCs w:val="28"/>
        </w:rPr>
        <w:t>) :</w:t>
      </w:r>
    </w:p>
    <w:p w:rsidR="007E759B" w:rsidRDefault="007E759B">
      <w:pPr>
        <w:rPr>
          <w:rFonts w:ascii="宋体" w:eastAsia="宋体" w:hAnsi="宋体" w:cs="宋体"/>
          <w:sz w:val="28"/>
          <w:szCs w:val="28"/>
        </w:rPr>
      </w:pPr>
    </w:p>
    <w:p w:rsidR="007E759B" w:rsidRDefault="00203C13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</w:t>
      </w:r>
      <w:r>
        <w:rPr>
          <w:rFonts w:ascii="Arial" w:eastAsia="宋体" w:hAnsi="Arial" w:cs="Arial"/>
          <w:sz w:val="28"/>
          <w:szCs w:val="28"/>
        </w:rPr>
        <w:t>●</w:t>
      </w:r>
      <w:r>
        <w:rPr>
          <w:rFonts w:ascii="Arial" w:eastAsia="宋体" w:hAnsi="Arial" w:cs="Arial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大学英语课程全部高于</w:t>
      </w:r>
      <w:r>
        <w:rPr>
          <w:rFonts w:ascii="宋体" w:eastAsia="宋体" w:hAnsi="宋体" w:cs="宋体" w:hint="eastAsia"/>
          <w:sz w:val="28"/>
          <w:szCs w:val="28"/>
        </w:rPr>
        <w:t>80</w:t>
      </w:r>
      <w:r>
        <w:rPr>
          <w:rFonts w:ascii="宋体" w:eastAsia="宋体" w:hAnsi="宋体" w:cs="宋体" w:hint="eastAsia"/>
          <w:sz w:val="28"/>
          <w:szCs w:val="28"/>
        </w:rPr>
        <w:t>分</w:t>
      </w:r>
    </w:p>
    <w:p w:rsidR="007E759B" w:rsidRDefault="007E759B">
      <w:pPr>
        <w:rPr>
          <w:rFonts w:ascii="宋体" w:eastAsia="宋体" w:hAnsi="宋体" w:cs="宋体"/>
          <w:sz w:val="28"/>
          <w:szCs w:val="28"/>
        </w:rPr>
      </w:pPr>
    </w:p>
    <w:p w:rsidR="007E759B" w:rsidRDefault="00203C13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</w:t>
      </w:r>
      <w:r>
        <w:rPr>
          <w:rFonts w:ascii="Arial" w:eastAsia="宋体" w:hAnsi="Arial" w:cs="Arial"/>
          <w:sz w:val="28"/>
          <w:szCs w:val="28"/>
        </w:rPr>
        <w:t>●</w:t>
      </w:r>
      <w:r>
        <w:rPr>
          <w:rFonts w:ascii="Arial" w:eastAsia="宋体" w:hAnsi="Arial" w:cs="Arial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已获得全国大学英语四级或六级证书</w:t>
      </w:r>
    </w:p>
    <w:p w:rsidR="007E759B" w:rsidRDefault="007E759B">
      <w:pPr>
        <w:rPr>
          <w:rFonts w:ascii="宋体" w:eastAsia="宋体" w:hAnsi="宋体" w:cs="宋体"/>
          <w:sz w:val="28"/>
          <w:szCs w:val="28"/>
        </w:rPr>
      </w:pPr>
    </w:p>
    <w:p w:rsidR="007E759B" w:rsidRDefault="00203C13">
      <w:pPr>
        <w:ind w:firstLineChars="300" w:firstLine="840"/>
        <w:rPr>
          <w:rFonts w:ascii="宋体" w:eastAsia="宋体" w:hAnsi="宋体" w:cs="宋体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>●</w:t>
      </w:r>
      <w:r>
        <w:rPr>
          <w:rFonts w:ascii="Arial" w:eastAsia="宋体" w:hAnsi="Arial" w:cs="Arial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TOEFL</w:t>
      </w:r>
      <w:r>
        <w:rPr>
          <w:rFonts w:ascii="宋体" w:eastAsia="宋体" w:hAnsi="宋体" w:cs="宋体" w:hint="eastAsia"/>
          <w:sz w:val="28"/>
          <w:szCs w:val="28"/>
        </w:rPr>
        <w:t>高于</w:t>
      </w:r>
      <w:r>
        <w:rPr>
          <w:rFonts w:ascii="宋体" w:eastAsia="宋体" w:hAnsi="宋体" w:cs="宋体" w:hint="eastAsia"/>
          <w:sz w:val="28"/>
          <w:szCs w:val="28"/>
        </w:rPr>
        <w:t>80</w:t>
      </w:r>
      <w:r>
        <w:rPr>
          <w:rFonts w:ascii="宋体" w:eastAsia="宋体" w:hAnsi="宋体" w:cs="宋体" w:hint="eastAsia"/>
          <w:sz w:val="28"/>
          <w:szCs w:val="28"/>
        </w:rPr>
        <w:t>分</w:t>
      </w:r>
    </w:p>
    <w:p w:rsidR="007E759B" w:rsidRDefault="007E759B">
      <w:pPr>
        <w:rPr>
          <w:rFonts w:ascii="宋体" w:eastAsia="宋体" w:hAnsi="宋体" w:cs="宋体"/>
          <w:sz w:val="28"/>
          <w:szCs w:val="28"/>
        </w:rPr>
      </w:pPr>
    </w:p>
    <w:p w:rsidR="007E759B" w:rsidRDefault="00203C13">
      <w:pPr>
        <w:ind w:left="1120" w:hangingChars="400" w:hanging="11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</w:t>
      </w:r>
      <w:r>
        <w:rPr>
          <w:rFonts w:ascii="Arial" w:eastAsia="宋体" w:hAnsi="Arial" w:cs="Arial"/>
          <w:sz w:val="28"/>
          <w:szCs w:val="28"/>
        </w:rPr>
        <w:t>●</w:t>
      </w:r>
      <w:r>
        <w:rPr>
          <w:rFonts w:ascii="Arial" w:eastAsia="宋体" w:hAnsi="Arial" w:cs="Arial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其他英语能力考试</w:t>
      </w:r>
      <w:r>
        <w:rPr>
          <w:rFonts w:ascii="宋体" w:eastAsia="宋体" w:hAnsi="宋体" w:cs="宋体" w:hint="eastAsia"/>
          <w:sz w:val="28"/>
          <w:szCs w:val="28"/>
        </w:rPr>
        <w:t>(</w:t>
      </w:r>
      <w:r>
        <w:rPr>
          <w:rFonts w:ascii="宋体" w:eastAsia="宋体" w:hAnsi="宋体" w:cs="宋体" w:hint="eastAsia"/>
          <w:sz w:val="28"/>
          <w:szCs w:val="28"/>
        </w:rPr>
        <w:t>如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IELTS</w:t>
      </w:r>
      <w:r>
        <w:rPr>
          <w:rFonts w:ascii="宋体" w:eastAsia="宋体" w:hAnsi="宋体" w:cs="宋体" w:hint="eastAsia"/>
          <w:sz w:val="28"/>
          <w:szCs w:val="28"/>
        </w:rPr>
        <w:t>,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PETS</w:t>
      </w:r>
      <w:r>
        <w:rPr>
          <w:rFonts w:ascii="宋体" w:eastAsia="宋体" w:hAnsi="宋体" w:cs="宋体" w:hint="eastAsia"/>
          <w:sz w:val="28"/>
          <w:szCs w:val="28"/>
        </w:rPr>
        <w:t>等</w:t>
      </w:r>
      <w:r>
        <w:rPr>
          <w:rFonts w:ascii="宋体" w:eastAsia="宋体" w:hAnsi="宋体" w:cs="宋体" w:hint="eastAsia"/>
          <w:sz w:val="28"/>
          <w:szCs w:val="28"/>
        </w:rPr>
        <w:t>)</w:t>
      </w:r>
      <w:r>
        <w:rPr>
          <w:rFonts w:ascii="宋体" w:eastAsia="宋体" w:hAnsi="宋体" w:cs="宋体" w:hint="eastAsia"/>
          <w:sz w:val="28"/>
          <w:szCs w:val="28"/>
        </w:rPr>
        <w:t>达到相当于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TOEFL 80</w:t>
      </w:r>
      <w:r>
        <w:rPr>
          <w:rFonts w:ascii="宋体" w:eastAsia="宋体" w:hAnsi="宋体" w:cs="宋体" w:hint="eastAsia"/>
          <w:sz w:val="28"/>
          <w:szCs w:val="28"/>
        </w:rPr>
        <w:t>分的水平。</w:t>
      </w:r>
    </w:p>
    <w:p w:rsidR="007E759B" w:rsidRDefault="007E759B">
      <w:pPr>
        <w:rPr>
          <w:rFonts w:ascii="宋体" w:eastAsia="宋体" w:hAnsi="宋体" w:cs="宋体"/>
          <w:sz w:val="28"/>
          <w:szCs w:val="28"/>
        </w:rPr>
      </w:pPr>
    </w:p>
    <w:sectPr w:rsidR="007E7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C13" w:rsidRDefault="00203C13" w:rsidP="00425939">
      <w:r>
        <w:separator/>
      </w:r>
    </w:p>
  </w:endnote>
  <w:endnote w:type="continuationSeparator" w:id="0">
    <w:p w:rsidR="00203C13" w:rsidRDefault="00203C13" w:rsidP="00425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C13" w:rsidRDefault="00203C13" w:rsidP="00425939">
      <w:r>
        <w:separator/>
      </w:r>
    </w:p>
  </w:footnote>
  <w:footnote w:type="continuationSeparator" w:id="0">
    <w:p w:rsidR="00203C13" w:rsidRDefault="00203C13" w:rsidP="00425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3F5D3"/>
    <w:multiLevelType w:val="singleLevel"/>
    <w:tmpl w:val="3D43F5D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D0BEF"/>
    <w:rsid w:val="00203C13"/>
    <w:rsid w:val="00425939"/>
    <w:rsid w:val="007701D0"/>
    <w:rsid w:val="007E759B"/>
    <w:rsid w:val="0BB35C5F"/>
    <w:rsid w:val="653D0BEF"/>
    <w:rsid w:val="6DA0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259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2593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4259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2593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259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2593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4259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2593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285</Characters>
  <Application>Microsoft Office Word</Application>
  <DocSecurity>0</DocSecurity>
  <Lines>2</Lines>
  <Paragraphs>1</Paragraphs>
  <ScaleCrop>false</ScaleCrop>
  <Company>SEU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10</cp:revision>
  <dcterms:created xsi:type="dcterms:W3CDTF">2019-03-20T09:25:00Z</dcterms:created>
  <dcterms:modified xsi:type="dcterms:W3CDTF">2019-03-21T05:52:00Z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