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2A" w:rsidRDefault="002F732A" w:rsidP="002F732A">
      <w:pPr>
        <w:tabs>
          <w:tab w:val="left" w:pos="1260"/>
        </w:tabs>
        <w:spacing w:line="560" w:lineRule="exact"/>
        <w:ind w:rightChars="-241" w:right="-506"/>
        <w:rPr>
          <w:rFonts w:ascii="Times New Roman" w:eastAsia="黑体" w:hAnsi="黑体" w:hint="eastAsia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附件四</w:t>
      </w:r>
    </w:p>
    <w:p w:rsidR="002F732A" w:rsidRDefault="002F732A" w:rsidP="002F732A">
      <w:pPr>
        <w:tabs>
          <w:tab w:val="left" w:pos="1538"/>
        </w:tabs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kern w:val="0"/>
          <w:sz w:val="36"/>
          <w:szCs w:val="36"/>
        </w:rPr>
        <w:t>职业生涯规划书格式要求</w:t>
      </w:r>
      <w:bookmarkEnd w:id="0"/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要求作品内容完整，格式清晰，版面美观，规划方案操作性强。正文部分不超过一万字。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要求为普通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A4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纸黑白色打印稿一份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A4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纸电子稿件打印，个人留用电子稿件，以便修改使用；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、标题依次为：“一”、“（一）”、“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1.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”、“（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）”等；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、一级标题“一、”字号为小三号黑体，二级标题（一）、三级标题“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1.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”均为四宋体加粗，以后正文内容字体为宋体小四字体；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、页面上边距：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3.0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厘米、下边距：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厘米、左边距：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2.8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厘米、右边距：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2.8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厘米，行距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磅，请全文插入页码；正文部分不超过一万字；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5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、竖向、左侧装订；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6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、封面形式：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署上作品名称“职业生涯规划书”和年月日，可以在封面插入图片和警示格言；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字体与字号和图案点缀可自行设计，富有个性；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、扉页须包含以下内容：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个人资料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三号黑体居中，行距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真实姓名：××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磅，宋体小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号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性别：×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年龄：×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×岁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籍贯：×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×省×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×市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/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县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lastRenderedPageBreak/>
        <w:t>所在学校及学院：×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×大学×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×学院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班级及专业：××级×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×专业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学号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: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联系电话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: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指导教师：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2F732A" w:rsidRDefault="002F732A" w:rsidP="002F732A">
      <w:pPr>
        <w:numPr>
          <w:ilvl w:val="0"/>
          <w:numId w:val="1"/>
        </w:num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mail: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×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、目录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另起一页，三号黑体居中，行距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9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、正文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另起一页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2F732A" w:rsidRDefault="002F732A" w:rsidP="002F732A">
      <w:pPr>
        <w:spacing w:line="240" w:lineRule="atLeast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引言的具体内容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小四号宋体，行距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磅，首行缩进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字符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)</w:t>
      </w:r>
    </w:p>
    <w:p w:rsidR="0080678E" w:rsidRDefault="0080678E" w:rsidP="002F732A"/>
    <w:sectPr w:rsidR="00806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3AC7"/>
    <w:multiLevelType w:val="singleLevel"/>
    <w:tmpl w:val="42723AC7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2A"/>
    <w:rsid w:val="002F732A"/>
    <w:rsid w:val="008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DD0C"/>
  <w15:chartTrackingRefBased/>
  <w15:docId w15:val="{A3C6D45F-0041-4A9E-B679-A58B6CD6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3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1</cp:revision>
  <dcterms:created xsi:type="dcterms:W3CDTF">2021-04-26T07:35:00Z</dcterms:created>
  <dcterms:modified xsi:type="dcterms:W3CDTF">2021-04-26T07:35:00Z</dcterms:modified>
</cp:coreProperties>
</file>