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470" w:rsidRDefault="00AF54F6">
      <w:pPr>
        <w:pStyle w:val="a5"/>
      </w:pPr>
      <w:r>
        <w:rPr>
          <w:rFonts w:hint="eastAsia"/>
        </w:rPr>
        <w:t>东南大学优秀心理委员申报表</w:t>
      </w:r>
    </w:p>
    <w:tbl>
      <w:tblPr>
        <w:tblStyle w:val="a6"/>
        <w:tblW w:w="8934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819"/>
        <w:gridCol w:w="1308"/>
        <w:gridCol w:w="1228"/>
        <w:gridCol w:w="895"/>
        <w:gridCol w:w="1231"/>
        <w:gridCol w:w="1077"/>
      </w:tblGrid>
      <w:tr w:rsidR="00323470">
        <w:trPr>
          <w:trHeight w:val="472"/>
        </w:trPr>
        <w:tc>
          <w:tcPr>
            <w:tcW w:w="1242" w:type="dxa"/>
            <w:vAlign w:val="center"/>
          </w:tcPr>
          <w:p w:rsidR="00323470" w:rsidRDefault="00AF54F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323470" w:rsidRDefault="003234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323470" w:rsidRDefault="00AF54F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308" w:type="dxa"/>
            <w:vAlign w:val="center"/>
          </w:tcPr>
          <w:p w:rsidR="00323470" w:rsidRDefault="003234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323470" w:rsidRDefault="00AF54F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民族</w:t>
            </w:r>
          </w:p>
        </w:tc>
        <w:tc>
          <w:tcPr>
            <w:tcW w:w="895" w:type="dxa"/>
            <w:vAlign w:val="center"/>
          </w:tcPr>
          <w:p w:rsidR="00323470" w:rsidRDefault="003234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31" w:type="dxa"/>
            <w:vAlign w:val="center"/>
          </w:tcPr>
          <w:p w:rsidR="00323470" w:rsidRDefault="00AF54F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出生日期</w:t>
            </w:r>
          </w:p>
        </w:tc>
        <w:tc>
          <w:tcPr>
            <w:tcW w:w="1077" w:type="dxa"/>
            <w:vAlign w:val="center"/>
          </w:tcPr>
          <w:p w:rsidR="00323470" w:rsidRDefault="003234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23470">
        <w:trPr>
          <w:trHeight w:val="563"/>
        </w:trPr>
        <w:tc>
          <w:tcPr>
            <w:tcW w:w="1242" w:type="dxa"/>
            <w:vAlign w:val="center"/>
          </w:tcPr>
          <w:p w:rsidR="00323470" w:rsidRDefault="00AF54F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院系</w:t>
            </w:r>
          </w:p>
        </w:tc>
        <w:tc>
          <w:tcPr>
            <w:tcW w:w="1134" w:type="dxa"/>
            <w:vAlign w:val="center"/>
          </w:tcPr>
          <w:p w:rsidR="00323470" w:rsidRDefault="003234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323470" w:rsidRDefault="00AF54F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  <w:tc>
          <w:tcPr>
            <w:tcW w:w="1308" w:type="dxa"/>
            <w:vAlign w:val="center"/>
          </w:tcPr>
          <w:p w:rsidR="00323470" w:rsidRDefault="003234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:rsidR="00323470" w:rsidRDefault="005B128E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proofErr w:type="gramStart"/>
            <w:r>
              <w:rPr>
                <w:rFonts w:ascii="黑体" w:eastAsia="黑体" w:hAnsi="黑体" w:hint="eastAsia"/>
                <w:sz w:val="24"/>
                <w:szCs w:val="24"/>
              </w:rPr>
              <w:t>心委任职</w:t>
            </w:r>
            <w:proofErr w:type="gramEnd"/>
            <w:r>
              <w:rPr>
                <w:rFonts w:ascii="黑体" w:eastAsia="黑体" w:hAnsi="黑体" w:hint="eastAsia"/>
                <w:sz w:val="24"/>
                <w:szCs w:val="24"/>
              </w:rPr>
              <w:t>时间</w:t>
            </w:r>
          </w:p>
        </w:tc>
        <w:tc>
          <w:tcPr>
            <w:tcW w:w="3203" w:type="dxa"/>
            <w:gridSpan w:val="3"/>
            <w:vAlign w:val="center"/>
          </w:tcPr>
          <w:p w:rsidR="00323470" w:rsidRDefault="003234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23470">
        <w:trPr>
          <w:trHeight w:val="563"/>
        </w:trPr>
        <w:tc>
          <w:tcPr>
            <w:tcW w:w="1242" w:type="dxa"/>
            <w:vAlign w:val="center"/>
          </w:tcPr>
          <w:p w:rsidR="00323470" w:rsidRDefault="00AF54F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联系方式</w:t>
            </w:r>
          </w:p>
        </w:tc>
        <w:tc>
          <w:tcPr>
            <w:tcW w:w="1953" w:type="dxa"/>
            <w:gridSpan w:val="2"/>
            <w:vAlign w:val="center"/>
          </w:tcPr>
          <w:p w:rsidR="00323470" w:rsidRDefault="003234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308" w:type="dxa"/>
            <w:vAlign w:val="center"/>
          </w:tcPr>
          <w:p w:rsidR="00323470" w:rsidRDefault="00AF54F6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邮箱</w:t>
            </w:r>
          </w:p>
        </w:tc>
        <w:tc>
          <w:tcPr>
            <w:tcW w:w="4431" w:type="dxa"/>
            <w:gridSpan w:val="4"/>
            <w:vAlign w:val="center"/>
          </w:tcPr>
          <w:p w:rsidR="00323470" w:rsidRDefault="00323470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23470">
        <w:trPr>
          <w:cantSplit/>
          <w:trHeight w:val="2824"/>
        </w:trPr>
        <w:tc>
          <w:tcPr>
            <w:tcW w:w="1242" w:type="dxa"/>
            <w:textDirection w:val="tbRlV"/>
            <w:vAlign w:val="center"/>
          </w:tcPr>
          <w:p w:rsidR="00323470" w:rsidRDefault="00AF54F6" w:rsidP="00EC3C06">
            <w:pPr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个人</w:t>
            </w:r>
            <w:r w:rsidR="008D1678">
              <w:rPr>
                <w:rFonts w:ascii="黑体" w:eastAsia="黑体" w:hAnsi="黑体" w:hint="eastAsia"/>
                <w:sz w:val="24"/>
                <w:szCs w:val="24"/>
              </w:rPr>
              <w:t>情况</w:t>
            </w:r>
          </w:p>
        </w:tc>
        <w:tc>
          <w:tcPr>
            <w:tcW w:w="7692" w:type="dxa"/>
            <w:gridSpan w:val="7"/>
          </w:tcPr>
          <w:p w:rsidR="00323470" w:rsidRDefault="00AF54F6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（此项可根据自身学习、活动参与、人际交往等情况填写。）</w:t>
            </w:r>
          </w:p>
        </w:tc>
      </w:tr>
      <w:tr w:rsidR="00323470">
        <w:trPr>
          <w:cantSplit/>
          <w:trHeight w:val="3255"/>
        </w:trPr>
        <w:tc>
          <w:tcPr>
            <w:tcW w:w="1242" w:type="dxa"/>
            <w:textDirection w:val="tbRlV"/>
            <w:vAlign w:val="center"/>
          </w:tcPr>
          <w:p w:rsidR="0091281D" w:rsidRDefault="008D1678" w:rsidP="0091281D">
            <w:pPr>
              <w:ind w:right="113" w:firstLineChars="100" w:firstLine="240"/>
              <w:rPr>
                <w:rFonts w:ascii="黑体" w:eastAsia="黑体" w:hAnsi="黑体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黑体" w:eastAsia="黑体" w:hAnsi="黑体" w:hint="eastAsia"/>
                <w:sz w:val="24"/>
                <w:szCs w:val="24"/>
              </w:rPr>
              <w:t>心理委员工作</w:t>
            </w:r>
            <w:r w:rsidR="005B128E">
              <w:rPr>
                <w:rFonts w:ascii="黑体" w:eastAsia="黑体" w:hAnsi="黑体" w:hint="eastAsia"/>
                <w:sz w:val="24"/>
                <w:szCs w:val="24"/>
              </w:rPr>
              <w:t>开展</w:t>
            </w:r>
            <w:r w:rsidR="002D4F39">
              <w:rPr>
                <w:rFonts w:ascii="黑体" w:eastAsia="黑体" w:hAnsi="黑体" w:hint="eastAsia"/>
                <w:sz w:val="24"/>
                <w:szCs w:val="24"/>
              </w:rPr>
              <w:t>情况及特</w:t>
            </w:r>
            <w:r w:rsidR="0091281D">
              <w:rPr>
                <w:rFonts w:ascii="黑体" w:eastAsia="黑体" w:hAnsi="黑体" w:hint="eastAsia"/>
                <w:sz w:val="24"/>
                <w:szCs w:val="24"/>
              </w:rPr>
              <w:t>色</w:t>
            </w:r>
          </w:p>
        </w:tc>
        <w:tc>
          <w:tcPr>
            <w:tcW w:w="7692" w:type="dxa"/>
            <w:gridSpan w:val="7"/>
          </w:tcPr>
          <w:p w:rsidR="00323470" w:rsidRDefault="00AF54F6">
            <w:pPr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（此项可根据组织班级心理活动、关注班级</w:t>
            </w:r>
            <w:r w:rsidR="009A38C8">
              <w:rPr>
                <w:rFonts w:ascii="黑体" w:eastAsia="黑体" w:hAnsi="黑体" w:hint="eastAsia"/>
                <w:sz w:val="24"/>
                <w:szCs w:val="24"/>
              </w:rPr>
              <w:t>同学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心理</w:t>
            </w:r>
            <w:r w:rsidR="009A38C8">
              <w:rPr>
                <w:rFonts w:ascii="黑体" w:eastAsia="黑体" w:hAnsi="黑体" w:hint="eastAsia"/>
                <w:sz w:val="24"/>
                <w:szCs w:val="24"/>
              </w:rPr>
              <w:t>动态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、提升自身服务</w:t>
            </w:r>
            <w:r w:rsidR="00EC3C06">
              <w:rPr>
                <w:rFonts w:ascii="黑体" w:eastAsia="黑体" w:hAnsi="黑体" w:hint="eastAsia"/>
                <w:sz w:val="24"/>
                <w:szCs w:val="24"/>
              </w:rPr>
              <w:t>素质、参与学校心理健康教育中心活动</w:t>
            </w:r>
            <w:r>
              <w:rPr>
                <w:rFonts w:ascii="黑体" w:eastAsia="黑体" w:hAnsi="黑体" w:hint="eastAsia"/>
                <w:sz w:val="24"/>
                <w:szCs w:val="24"/>
              </w:rPr>
              <w:t>等情况进行填写。）</w:t>
            </w:r>
          </w:p>
          <w:p w:rsidR="00EC3C06" w:rsidRDefault="00EC3C0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EC3C06" w:rsidRDefault="00EC3C0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EC3C06" w:rsidRDefault="00EC3C0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EC3C06" w:rsidRDefault="00EC3C0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EC3C06" w:rsidRDefault="00EC3C0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EC3C06" w:rsidRDefault="00EC3C0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EC3C06" w:rsidRDefault="00EC3C0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EC3C06" w:rsidRDefault="00EC3C0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EC3C06" w:rsidRDefault="00EC3C06">
            <w:pPr>
              <w:rPr>
                <w:rFonts w:ascii="黑体" w:eastAsia="黑体" w:hAnsi="黑体"/>
                <w:sz w:val="24"/>
                <w:szCs w:val="24"/>
              </w:rPr>
            </w:pPr>
          </w:p>
          <w:p w:rsidR="00EC3C06" w:rsidRDefault="00EC3C06">
            <w:pPr>
              <w:rPr>
                <w:rFonts w:ascii="黑体" w:eastAsia="黑体" w:hAnsi="黑体"/>
                <w:sz w:val="24"/>
                <w:szCs w:val="24"/>
              </w:rPr>
            </w:pPr>
          </w:p>
        </w:tc>
      </w:tr>
      <w:tr w:rsidR="00323470">
        <w:trPr>
          <w:cantSplit/>
          <w:trHeight w:val="1777"/>
        </w:trPr>
        <w:tc>
          <w:tcPr>
            <w:tcW w:w="1242" w:type="dxa"/>
            <w:textDirection w:val="tbRlV"/>
            <w:vAlign w:val="center"/>
          </w:tcPr>
          <w:p w:rsidR="00323470" w:rsidRDefault="00EC3C06" w:rsidP="00EC3C06">
            <w:pPr>
              <w:ind w:left="113" w:right="113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分中心</w:t>
            </w:r>
            <w:r w:rsidR="00AF54F6">
              <w:rPr>
                <w:rFonts w:ascii="黑体" w:eastAsia="黑体" w:hAnsi="黑体" w:hint="eastAsia"/>
                <w:sz w:val="24"/>
                <w:szCs w:val="24"/>
              </w:rPr>
              <w:t>意见</w:t>
            </w:r>
          </w:p>
          <w:p w:rsidR="002D4F39" w:rsidRDefault="002D4F39" w:rsidP="00EC3C06">
            <w:pPr>
              <w:ind w:left="113" w:right="113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辅导员意见</w:t>
            </w:r>
          </w:p>
        </w:tc>
        <w:tc>
          <w:tcPr>
            <w:tcW w:w="7692" w:type="dxa"/>
            <w:gridSpan w:val="7"/>
            <w:vAlign w:val="bottom"/>
          </w:tcPr>
          <w:p w:rsidR="002D4F39" w:rsidRDefault="002D4F39" w:rsidP="002D4F39">
            <w:pPr>
              <w:wordWrap w:val="0"/>
              <w:rPr>
                <w:rFonts w:ascii="黑体" w:eastAsia="黑体" w:hAnsi="黑体"/>
                <w:sz w:val="24"/>
                <w:szCs w:val="24"/>
              </w:rPr>
            </w:pPr>
          </w:p>
          <w:p w:rsidR="002D4F39" w:rsidRDefault="002D4F39" w:rsidP="002D4F39">
            <w:pPr>
              <w:wordWrap w:val="0"/>
              <w:rPr>
                <w:rFonts w:ascii="黑体" w:eastAsia="黑体" w:hAnsi="黑体"/>
                <w:sz w:val="24"/>
                <w:szCs w:val="24"/>
              </w:rPr>
            </w:pPr>
          </w:p>
          <w:p w:rsidR="002D4F39" w:rsidRDefault="002D4F39" w:rsidP="002D4F39">
            <w:pPr>
              <w:wordWrap w:val="0"/>
              <w:rPr>
                <w:rFonts w:ascii="黑体" w:eastAsia="黑体" w:hAnsi="黑体"/>
                <w:sz w:val="24"/>
                <w:szCs w:val="24"/>
              </w:rPr>
            </w:pPr>
          </w:p>
          <w:p w:rsidR="009F0A0E" w:rsidRDefault="009F0A0E" w:rsidP="002D4F39">
            <w:pPr>
              <w:wordWrap w:val="0"/>
              <w:rPr>
                <w:rFonts w:ascii="黑体" w:eastAsia="黑体" w:hAnsi="黑体"/>
                <w:sz w:val="24"/>
                <w:szCs w:val="24"/>
              </w:rPr>
            </w:pPr>
          </w:p>
          <w:p w:rsidR="002D4F39" w:rsidRDefault="002D4F39" w:rsidP="002D4F39">
            <w:pPr>
              <w:wordWrap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辅导员签字</w:t>
            </w:r>
          </w:p>
          <w:p w:rsidR="00323470" w:rsidRDefault="002D4F39" w:rsidP="002D4F39">
            <w:pPr>
              <w:wordWrap w:val="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时间：   年    月    日            分中心签字（或盖章）：</w:t>
            </w:r>
          </w:p>
          <w:p w:rsidR="00323470" w:rsidRDefault="002D4F39" w:rsidP="00EC3C06">
            <w:pPr>
              <w:wordWrap w:val="0"/>
              <w:ind w:right="960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                             </w:t>
            </w:r>
            <w:r w:rsidR="00AF54F6">
              <w:rPr>
                <w:rFonts w:ascii="黑体" w:eastAsia="黑体" w:hAnsi="黑体" w:hint="eastAsia"/>
                <w:sz w:val="24"/>
                <w:szCs w:val="24"/>
              </w:rPr>
              <w:t>时间：   年    月</w:t>
            </w: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</w:t>
            </w:r>
          </w:p>
        </w:tc>
      </w:tr>
      <w:tr w:rsidR="00323470" w:rsidTr="00EC3C06">
        <w:trPr>
          <w:cantSplit/>
          <w:trHeight w:val="1974"/>
        </w:trPr>
        <w:tc>
          <w:tcPr>
            <w:tcW w:w="1242" w:type="dxa"/>
            <w:textDirection w:val="tbRlV"/>
            <w:vAlign w:val="center"/>
          </w:tcPr>
          <w:p w:rsidR="00EC3C06" w:rsidRDefault="00EC3C06" w:rsidP="00EC3C06">
            <w:pPr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教育中心意见</w:t>
            </w:r>
          </w:p>
          <w:p w:rsidR="00EC3C06" w:rsidRDefault="00AF54F6" w:rsidP="00EC3C06">
            <w:pPr>
              <w:ind w:left="113" w:right="113"/>
              <w:jc w:val="center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心理健康</w:t>
            </w:r>
          </w:p>
        </w:tc>
        <w:tc>
          <w:tcPr>
            <w:tcW w:w="7692" w:type="dxa"/>
            <w:gridSpan w:val="7"/>
            <w:vAlign w:val="bottom"/>
          </w:tcPr>
          <w:p w:rsidR="00323470" w:rsidRDefault="00AF54F6" w:rsidP="00EC3C06">
            <w:pPr>
              <w:wordWrap w:val="0"/>
              <w:ind w:firstLineChars="1500" w:firstLine="360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签字（或盖章）：</w:t>
            </w:r>
          </w:p>
          <w:p w:rsidR="00EC3C06" w:rsidRDefault="00EC3C06" w:rsidP="00EC3C06">
            <w:pPr>
              <w:wordWrap w:val="0"/>
              <w:ind w:firstLineChars="1500" w:firstLine="3600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时间:       年     月    日</w:t>
            </w:r>
          </w:p>
          <w:p w:rsidR="00323470" w:rsidRDefault="00EC3C06" w:rsidP="00EC3C06">
            <w:pPr>
              <w:wordWrap w:val="0"/>
              <w:jc w:val="righ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 xml:space="preserve">      </w:t>
            </w:r>
          </w:p>
        </w:tc>
      </w:tr>
    </w:tbl>
    <w:p w:rsidR="00323470" w:rsidRDefault="00323470"/>
    <w:sectPr w:rsidR="00323470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C8C" w:rsidRDefault="00F22C8C">
      <w:r>
        <w:separator/>
      </w:r>
    </w:p>
  </w:endnote>
  <w:endnote w:type="continuationSeparator" w:id="0">
    <w:p w:rsidR="00F22C8C" w:rsidRDefault="00F22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C8C" w:rsidRDefault="00F22C8C">
      <w:r>
        <w:separator/>
      </w:r>
    </w:p>
  </w:footnote>
  <w:footnote w:type="continuationSeparator" w:id="0">
    <w:p w:rsidR="00F22C8C" w:rsidRDefault="00F22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470" w:rsidRDefault="00AF54F6">
    <w:pPr>
      <w:pStyle w:val="a4"/>
      <w:jc w:val="right"/>
    </w:pPr>
    <w:r>
      <w:rPr>
        <w:rFonts w:hint="eastAsia"/>
      </w:rPr>
      <w:t>大学生心理健康教育中心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9FA"/>
    <w:rsid w:val="002B39FA"/>
    <w:rsid w:val="002D4F39"/>
    <w:rsid w:val="002D6517"/>
    <w:rsid w:val="00323470"/>
    <w:rsid w:val="00377457"/>
    <w:rsid w:val="00380EDD"/>
    <w:rsid w:val="005B128E"/>
    <w:rsid w:val="006B7C10"/>
    <w:rsid w:val="006F6041"/>
    <w:rsid w:val="007A3230"/>
    <w:rsid w:val="008D1678"/>
    <w:rsid w:val="0091281D"/>
    <w:rsid w:val="00967D00"/>
    <w:rsid w:val="009A38C8"/>
    <w:rsid w:val="009C3A0A"/>
    <w:rsid w:val="009D69C8"/>
    <w:rsid w:val="009F0A0E"/>
    <w:rsid w:val="00AF54F6"/>
    <w:rsid w:val="00DB5CEF"/>
    <w:rsid w:val="00EC3C06"/>
    <w:rsid w:val="00F22C8C"/>
    <w:rsid w:val="1EAA0E3D"/>
    <w:rsid w:val="2BF61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5"/>
    <w:uiPriority w:val="10"/>
    <w:rPr>
      <w:rFonts w:ascii="Cambria" w:eastAsia="宋体" w:hAnsi="Cambria" w:cs="黑体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标题 1 Char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Char1">
    <w:name w:val="标题 Char"/>
    <w:basedOn w:val="a0"/>
    <w:link w:val="a5"/>
    <w:uiPriority w:val="10"/>
    <w:rPr>
      <w:rFonts w:ascii="Cambria" w:eastAsia="宋体" w:hAnsi="Cambria" w:cs="黑体"/>
      <w:b/>
      <w:bCs/>
      <w:sz w:val="32"/>
      <w:szCs w:val="32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东南大学优秀心理委员申报表</dc:title>
  <dc:creator>Han</dc:creator>
  <cp:lastModifiedBy>tongwei</cp:lastModifiedBy>
  <cp:revision>8</cp:revision>
  <dcterms:created xsi:type="dcterms:W3CDTF">2015-04-23T02:21:00Z</dcterms:created>
  <dcterms:modified xsi:type="dcterms:W3CDTF">2015-04-24T01:58:00Z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